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DFC" w:rsidRPr="006745E5" w:rsidRDefault="00617029" w:rsidP="006745E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6745E5">
        <w:rPr>
          <w:rFonts w:ascii="Times New Roman" w:hAnsi="Times New Roman" w:cs="Times New Roman"/>
          <w:b/>
          <w:sz w:val="32"/>
        </w:rPr>
        <w:t>STRATEGI PENGEMBANGAN USAHA INDUSTRI KECIL</w:t>
      </w:r>
    </w:p>
    <w:p w:rsidR="00617029" w:rsidRPr="006745E5" w:rsidRDefault="00617029" w:rsidP="006745E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6745E5">
        <w:rPr>
          <w:rFonts w:ascii="Times New Roman" w:hAnsi="Times New Roman" w:cs="Times New Roman"/>
          <w:b/>
          <w:sz w:val="32"/>
        </w:rPr>
        <w:t xml:space="preserve">PENANGKARAN BURUNG ANIS KEMBANG CURAH </w:t>
      </w:r>
    </w:p>
    <w:p w:rsidR="00617029" w:rsidRPr="006745E5" w:rsidRDefault="00617029" w:rsidP="006745E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6745E5">
        <w:rPr>
          <w:rFonts w:ascii="Times New Roman" w:hAnsi="Times New Roman" w:cs="Times New Roman"/>
          <w:b/>
          <w:sz w:val="32"/>
        </w:rPr>
        <w:t>NANGKA-AMBULU DI KABUPATEN JEMBER</w:t>
      </w:r>
    </w:p>
    <w:p w:rsidR="00617029" w:rsidRDefault="00617029" w:rsidP="006745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17B93" w:rsidRPr="006745E5" w:rsidRDefault="00B17B93" w:rsidP="006745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17029" w:rsidRPr="006745E5" w:rsidRDefault="00617029" w:rsidP="006745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745E5">
        <w:rPr>
          <w:rFonts w:ascii="Times New Roman" w:hAnsi="Times New Roman" w:cs="Times New Roman"/>
          <w:b/>
          <w:sz w:val="24"/>
        </w:rPr>
        <w:t>Endro Sugiarto</w:t>
      </w:r>
    </w:p>
    <w:p w:rsidR="00617029" w:rsidRPr="006745E5" w:rsidRDefault="00B17CAB" w:rsidP="006745E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Dosen Jurusan Manajemen Agri</w:t>
      </w:r>
      <w:r w:rsidR="00617029" w:rsidRPr="006745E5">
        <w:rPr>
          <w:rFonts w:ascii="Times New Roman" w:hAnsi="Times New Roman" w:cs="Times New Roman"/>
          <w:sz w:val="24"/>
        </w:rPr>
        <w:t>bisnis Politeknik Negeri Jember</w:t>
      </w:r>
    </w:p>
    <w:p w:rsidR="00617029" w:rsidRDefault="00617029" w:rsidP="006745E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17B93" w:rsidRPr="006745E5" w:rsidRDefault="00B17B93" w:rsidP="006745E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617029" w:rsidRPr="006745E5" w:rsidRDefault="00617029" w:rsidP="006745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745E5">
        <w:rPr>
          <w:rFonts w:ascii="Times New Roman" w:hAnsi="Times New Roman" w:cs="Times New Roman"/>
          <w:b/>
          <w:sz w:val="24"/>
        </w:rPr>
        <w:t>Abstract</w:t>
      </w:r>
    </w:p>
    <w:p w:rsidR="00970770" w:rsidRDefault="00617029" w:rsidP="006745E5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6745E5">
        <w:rPr>
          <w:rFonts w:ascii="Times New Roman" w:hAnsi="Times New Roman" w:cs="Times New Roman"/>
          <w:i/>
          <w:sz w:val="24"/>
        </w:rPr>
        <w:t xml:space="preserve">The general objective of this research is to determine the development strategy of bird breeding small-scale industries in Jember Regency. The specific objectives of this research are : (1) to know the aspects of the strategy management of internal and eksternal </w:t>
      </w:r>
      <w:r w:rsidR="001471B7" w:rsidRPr="006745E5">
        <w:rPr>
          <w:rFonts w:ascii="Times New Roman" w:hAnsi="Times New Roman" w:cs="Times New Roman"/>
          <w:i/>
          <w:sz w:val="24"/>
        </w:rPr>
        <w:t>environment that can be the strength, weakness, opportunity and threat for the development</w:t>
      </w:r>
      <w:r w:rsidR="00C34E77">
        <w:rPr>
          <w:rFonts w:ascii="Times New Roman" w:hAnsi="Times New Roman" w:cs="Times New Roman"/>
          <w:i/>
          <w:sz w:val="24"/>
        </w:rPr>
        <w:t xml:space="preserve"> </w:t>
      </w:r>
      <w:r w:rsidR="001471B7" w:rsidRPr="006745E5">
        <w:rPr>
          <w:rFonts w:ascii="Times New Roman" w:hAnsi="Times New Roman" w:cs="Times New Roman"/>
          <w:i/>
          <w:sz w:val="24"/>
        </w:rPr>
        <w:t xml:space="preserve">of bird breeding small-scale industries; and (2) to know the business unit position of the development of bird breeding small-scale industries. According to marks given to the aspects of management strategy of internal and eksternal environment </w:t>
      </w:r>
      <w:r w:rsidR="006745E5" w:rsidRPr="006745E5">
        <w:rPr>
          <w:rFonts w:ascii="Times New Roman" w:hAnsi="Times New Roman" w:cs="Times New Roman"/>
          <w:i/>
          <w:sz w:val="24"/>
        </w:rPr>
        <w:t>formulated is  the</w:t>
      </w:r>
      <w:r w:rsidR="006745E5">
        <w:rPr>
          <w:rFonts w:ascii="Times New Roman" w:hAnsi="Times New Roman" w:cs="Times New Roman"/>
          <w:i/>
          <w:sz w:val="24"/>
        </w:rPr>
        <w:t xml:space="preserve"> SWOT matrix analysis diagram, the bird breeding small-scale industries in Jember Regency lies in the most not beneficial condition. That’s why; the strategy that is used in the bird breeding small-scale industries in Jember Regency is the Turn a Round Strategy. According to the result of teh Market Share Growth matrix analysis</w:t>
      </w:r>
      <w:r w:rsidR="00C34E77">
        <w:rPr>
          <w:rFonts w:ascii="Times New Roman" w:hAnsi="Times New Roman" w:cs="Times New Roman"/>
          <w:i/>
          <w:sz w:val="24"/>
        </w:rPr>
        <w:t xml:space="preserve"> diagram of Boston Consulting Group (BCG), the bird breeding small-scale industries in Jember Regency on dogs position. According to the research of teh analysis of the strategy manajement of internal and eksternal environment that can be </w:t>
      </w:r>
      <w:r w:rsidR="00C34E77" w:rsidRPr="006745E5">
        <w:rPr>
          <w:rFonts w:ascii="Times New Roman" w:hAnsi="Times New Roman" w:cs="Times New Roman"/>
          <w:i/>
          <w:sz w:val="24"/>
        </w:rPr>
        <w:t>strength, weakness, opportunity and threat for the development</w:t>
      </w:r>
      <w:r w:rsidR="00C34E77">
        <w:rPr>
          <w:rFonts w:ascii="Times New Roman" w:hAnsi="Times New Roman" w:cs="Times New Roman"/>
          <w:i/>
          <w:sz w:val="24"/>
        </w:rPr>
        <w:t xml:space="preserve"> </w:t>
      </w:r>
      <w:r w:rsidR="00C34E77" w:rsidRPr="006745E5">
        <w:rPr>
          <w:rFonts w:ascii="Times New Roman" w:hAnsi="Times New Roman" w:cs="Times New Roman"/>
          <w:i/>
          <w:sz w:val="24"/>
        </w:rPr>
        <w:t>of bird breeding small-scale industries</w:t>
      </w:r>
      <w:r w:rsidR="00C34E77">
        <w:rPr>
          <w:rFonts w:ascii="Times New Roman" w:hAnsi="Times New Roman" w:cs="Times New Roman"/>
          <w:i/>
          <w:sz w:val="24"/>
        </w:rPr>
        <w:t xml:space="preserve">and the business unit position of the development of bird-breeding small-scale </w:t>
      </w:r>
      <w:r w:rsidR="00970770">
        <w:rPr>
          <w:rFonts w:ascii="Times New Roman" w:hAnsi="Times New Roman" w:cs="Times New Roman"/>
          <w:i/>
          <w:sz w:val="24"/>
        </w:rPr>
        <w:t xml:space="preserve"> industries, the right development strategy of bird-breeding small-scale industries in Jember Regency is the Turn a Round Strategy through the Improvement Market Growth Rate and Relative Market Share.</w:t>
      </w:r>
    </w:p>
    <w:p w:rsidR="00970770" w:rsidRDefault="00970770" w:rsidP="006745E5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6745E5" w:rsidRPr="006745E5" w:rsidRDefault="00970770" w:rsidP="006745E5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Keywords : </w:t>
      </w:r>
      <w:r>
        <w:rPr>
          <w:rFonts w:ascii="Times New Roman" w:hAnsi="Times New Roman" w:cs="Times New Roman"/>
          <w:i/>
          <w:sz w:val="24"/>
        </w:rPr>
        <w:t xml:space="preserve">Development Strategy, Management Strategy, Small-Scale industries </w:t>
      </w:r>
    </w:p>
    <w:sectPr w:rsidR="006745E5" w:rsidRPr="006745E5" w:rsidSect="00D34D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7029"/>
    <w:rsid w:val="001471B7"/>
    <w:rsid w:val="00617029"/>
    <w:rsid w:val="006745E5"/>
    <w:rsid w:val="00970770"/>
    <w:rsid w:val="00B17B93"/>
    <w:rsid w:val="00B17CAB"/>
    <w:rsid w:val="00C34E77"/>
    <w:rsid w:val="00D34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D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FIA UB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2012-05-02T02:35:00Z</dcterms:created>
  <dcterms:modified xsi:type="dcterms:W3CDTF">2012-05-02T03:37:00Z</dcterms:modified>
</cp:coreProperties>
</file>